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947" w14:textId="7C917656" w:rsidR="003D2395" w:rsidRPr="00EA3C32" w:rsidRDefault="003D2395" w:rsidP="00D64CEC">
      <w:pPr>
        <w:ind w:right="1"/>
        <w:jc w:val="right"/>
      </w:pPr>
      <w:r w:rsidRPr="00EA3C32">
        <w:t xml:space="preserve">                                                                                              Stawiski, dnia </w:t>
      </w:r>
      <w:r w:rsidR="00EA3C32" w:rsidRPr="00EA3C32">
        <w:t>08 września</w:t>
      </w:r>
      <w:r w:rsidR="00D573BC" w:rsidRPr="00EA3C32">
        <w:t xml:space="preserve"> </w:t>
      </w:r>
      <w:r w:rsidRPr="00EA3C32">
        <w:t>202</w:t>
      </w:r>
      <w:r w:rsidR="00D64CEC" w:rsidRPr="00EA3C32">
        <w:t>1</w:t>
      </w:r>
      <w:r w:rsidRPr="00EA3C32">
        <w:t xml:space="preserve"> r.</w:t>
      </w:r>
    </w:p>
    <w:p w14:paraId="2E501926" w14:textId="07BE43D6" w:rsidR="003D2395" w:rsidRPr="00EA3C32" w:rsidRDefault="003D2395">
      <w:pPr>
        <w:ind w:right="1"/>
        <w:rPr>
          <w:b/>
        </w:rPr>
      </w:pPr>
      <w:r w:rsidRPr="00EA3C32">
        <w:t>BI.6733</w:t>
      </w:r>
      <w:r w:rsidR="00EA3C32" w:rsidRPr="00EA3C32">
        <w:t>.5</w:t>
      </w:r>
      <w:r w:rsidRPr="00EA3C32">
        <w:t>.202</w:t>
      </w:r>
      <w:r w:rsidR="00D573BC" w:rsidRPr="00EA3C32">
        <w:t>1</w:t>
      </w:r>
      <w:r w:rsidRPr="00EA3C32">
        <w:tab/>
      </w:r>
      <w:r w:rsidRPr="00EA3C32">
        <w:rPr>
          <w:b/>
        </w:rPr>
        <w:tab/>
      </w:r>
      <w:r w:rsidRPr="00EA3C32">
        <w:rPr>
          <w:b/>
        </w:rPr>
        <w:tab/>
      </w:r>
      <w:r w:rsidRPr="00EA3C32">
        <w:rPr>
          <w:b/>
        </w:rPr>
        <w:tab/>
      </w:r>
      <w:r w:rsidRPr="00EA3C32">
        <w:rPr>
          <w:b/>
        </w:rPr>
        <w:tab/>
        <w:t xml:space="preserve">                   </w:t>
      </w:r>
    </w:p>
    <w:p w14:paraId="51E18020" w14:textId="77777777" w:rsidR="003D2395" w:rsidRPr="00EA3C32" w:rsidRDefault="003D2395">
      <w:pPr>
        <w:ind w:right="1"/>
        <w:jc w:val="center"/>
        <w:rPr>
          <w:b/>
        </w:rPr>
      </w:pPr>
    </w:p>
    <w:p w14:paraId="52FD23BD" w14:textId="77777777" w:rsidR="003D2395" w:rsidRPr="00EA3C32" w:rsidRDefault="003D2395">
      <w:pPr>
        <w:ind w:right="1"/>
        <w:jc w:val="center"/>
        <w:rPr>
          <w:b/>
        </w:rPr>
      </w:pPr>
    </w:p>
    <w:p w14:paraId="5450FAE0" w14:textId="7C12C85E" w:rsidR="003D2395" w:rsidRPr="00EA3C32" w:rsidRDefault="003D2395">
      <w:pPr>
        <w:ind w:right="1"/>
        <w:jc w:val="center"/>
        <w:rPr>
          <w:b/>
          <w:sz w:val="26"/>
          <w:szCs w:val="26"/>
        </w:rPr>
      </w:pPr>
    </w:p>
    <w:p w14:paraId="779DC4DE" w14:textId="77777777" w:rsidR="00EA3C32" w:rsidRPr="00EA3C32" w:rsidRDefault="00EA3C32">
      <w:pPr>
        <w:ind w:right="1"/>
        <w:jc w:val="center"/>
        <w:rPr>
          <w:b/>
          <w:sz w:val="26"/>
          <w:szCs w:val="26"/>
        </w:rPr>
      </w:pPr>
    </w:p>
    <w:p w14:paraId="41B54ED3" w14:textId="77777777" w:rsidR="003D2395" w:rsidRPr="00EA3C32" w:rsidRDefault="003D2395">
      <w:pPr>
        <w:ind w:right="1"/>
        <w:jc w:val="center"/>
        <w:rPr>
          <w:b/>
          <w:sz w:val="26"/>
          <w:szCs w:val="26"/>
        </w:rPr>
      </w:pPr>
      <w:r w:rsidRPr="00EA3C32">
        <w:rPr>
          <w:b/>
          <w:sz w:val="26"/>
          <w:szCs w:val="26"/>
        </w:rPr>
        <w:t>O B W I E S Z C Z E N I E</w:t>
      </w:r>
    </w:p>
    <w:p w14:paraId="639DBA42" w14:textId="77777777" w:rsidR="003D2395" w:rsidRPr="00EA3C32" w:rsidRDefault="003D2395">
      <w:pPr>
        <w:ind w:right="1"/>
        <w:jc w:val="center"/>
        <w:rPr>
          <w:b/>
          <w:sz w:val="26"/>
          <w:szCs w:val="26"/>
        </w:rPr>
      </w:pPr>
      <w:r w:rsidRPr="00EA3C32">
        <w:rPr>
          <w:b/>
          <w:sz w:val="26"/>
          <w:szCs w:val="26"/>
        </w:rPr>
        <w:t>BURMISTRZA STAWISK</w:t>
      </w:r>
    </w:p>
    <w:p w14:paraId="34FF6C5D" w14:textId="77777777" w:rsidR="003D2395" w:rsidRPr="00EA3C32" w:rsidRDefault="003D2395">
      <w:pPr>
        <w:ind w:right="1"/>
      </w:pPr>
    </w:p>
    <w:p w14:paraId="45ED0553" w14:textId="600116A0" w:rsidR="003D2395" w:rsidRPr="00EA3C32" w:rsidRDefault="003D2395">
      <w:pPr>
        <w:spacing w:line="276" w:lineRule="auto"/>
        <w:ind w:right="1"/>
        <w:jc w:val="both"/>
      </w:pPr>
      <w:r w:rsidRPr="00EA3C32">
        <w:t xml:space="preserve"> </w:t>
      </w:r>
      <w:r w:rsidRPr="00EA3C32">
        <w:tab/>
        <w:t>Stosownie do art. 53 ust. 1 ustawy z dnia 27 marca 2003 r</w:t>
      </w:r>
      <w:r w:rsidRPr="00EA3C32">
        <w:rPr>
          <w:i/>
        </w:rPr>
        <w:t>. o planowaniu i zagospodarowaniu przestrzennym</w:t>
      </w:r>
      <w:r w:rsidRPr="00EA3C32">
        <w:t xml:space="preserve"> </w:t>
      </w:r>
      <w:bookmarkStart w:id="0" w:name="_Hlk8034085"/>
      <w:r w:rsidRPr="00EA3C32">
        <w:t>(</w:t>
      </w:r>
      <w:r w:rsidRPr="00EA3C32">
        <w:rPr>
          <w:shd w:val="clear" w:color="auto" w:fill="FFFFFF"/>
        </w:rPr>
        <w:t>Dz. U. z 202</w:t>
      </w:r>
      <w:r w:rsidR="00D573BC" w:rsidRPr="00EA3C32">
        <w:rPr>
          <w:shd w:val="clear" w:color="auto" w:fill="FFFFFF"/>
        </w:rPr>
        <w:t>1</w:t>
      </w:r>
      <w:r w:rsidRPr="00EA3C32">
        <w:rPr>
          <w:shd w:val="clear" w:color="auto" w:fill="FFFFFF"/>
        </w:rPr>
        <w:t xml:space="preserve"> r. poz. </w:t>
      </w:r>
      <w:r w:rsidR="00D573BC" w:rsidRPr="00EA3C32">
        <w:rPr>
          <w:shd w:val="clear" w:color="auto" w:fill="FFFFFF"/>
        </w:rPr>
        <w:t>741</w:t>
      </w:r>
      <w:r w:rsidRPr="00EA3C32">
        <w:rPr>
          <w:shd w:val="clear" w:color="auto" w:fill="FFFFFF"/>
        </w:rPr>
        <w:t xml:space="preserve"> z późn. zm.</w:t>
      </w:r>
      <w:r w:rsidRPr="00EA3C32">
        <w:t>)</w:t>
      </w:r>
      <w:r w:rsidRPr="00EA3C32">
        <w:rPr>
          <w:color w:val="222222"/>
        </w:rPr>
        <w:t xml:space="preserve"> </w:t>
      </w:r>
      <w:bookmarkEnd w:id="0"/>
      <w:r w:rsidRPr="00EA3C32">
        <w:t xml:space="preserve">w związku </w:t>
      </w:r>
      <w:r w:rsidR="00EA3C32">
        <w:br/>
      </w:r>
      <w:r w:rsidRPr="00EA3C32">
        <w:t xml:space="preserve">z art. 49 ustawy z dnia 14 czerwca 1960 r. - </w:t>
      </w:r>
      <w:r w:rsidRPr="00EA3C32">
        <w:rPr>
          <w:i/>
        </w:rPr>
        <w:t>Kodeks postępowania administracyjnego</w:t>
      </w:r>
      <w:r w:rsidRPr="00EA3C32">
        <w:t xml:space="preserve"> </w:t>
      </w:r>
      <w:bookmarkStart w:id="1" w:name="_Hlk11851389"/>
      <w:r w:rsidR="00DA0DF0" w:rsidRPr="00EA3C32">
        <w:t>(Dz. U. z 2021</w:t>
      </w:r>
      <w:r w:rsidRPr="00EA3C32">
        <w:t xml:space="preserve"> r. poz. </w:t>
      </w:r>
      <w:r w:rsidR="00D573BC" w:rsidRPr="00EA3C32">
        <w:t>735</w:t>
      </w:r>
      <w:r w:rsidRPr="00EA3C32">
        <w:t>)</w:t>
      </w:r>
      <w:bookmarkEnd w:id="1"/>
    </w:p>
    <w:p w14:paraId="30F21D51" w14:textId="77777777" w:rsidR="003D2395" w:rsidRPr="00EA3C32" w:rsidRDefault="003D2395" w:rsidP="00EA3C32">
      <w:pPr>
        <w:spacing w:before="120" w:after="120" w:line="276" w:lineRule="auto"/>
        <w:jc w:val="center"/>
        <w:rPr>
          <w:b/>
        </w:rPr>
      </w:pPr>
      <w:r w:rsidRPr="00EA3C32">
        <w:rPr>
          <w:b/>
        </w:rPr>
        <w:t>Z A W I A D A M I AM</w:t>
      </w:r>
    </w:p>
    <w:p w14:paraId="2D6C0144" w14:textId="33A870EE" w:rsidR="00EA3C32" w:rsidRPr="00EA3C32" w:rsidRDefault="003D2395" w:rsidP="00EA3C32">
      <w:pPr>
        <w:tabs>
          <w:tab w:val="left" w:pos="709"/>
          <w:tab w:val="left" w:pos="1260"/>
          <w:tab w:val="left" w:pos="1440"/>
        </w:tabs>
        <w:spacing w:line="276" w:lineRule="auto"/>
        <w:ind w:right="-142"/>
        <w:jc w:val="both"/>
      </w:pPr>
      <w:r w:rsidRPr="00EA3C32">
        <w:t xml:space="preserve">że w </w:t>
      </w:r>
      <w:r w:rsidRPr="00EA3C32">
        <w:rPr>
          <w:color w:val="000000"/>
        </w:rPr>
        <w:t xml:space="preserve">dniu </w:t>
      </w:r>
      <w:r w:rsidR="00EA3C32" w:rsidRPr="00EA3C32">
        <w:rPr>
          <w:color w:val="000000"/>
        </w:rPr>
        <w:t>08 września</w:t>
      </w:r>
      <w:r w:rsidRPr="00EA3C32">
        <w:rPr>
          <w:color w:val="000000"/>
        </w:rPr>
        <w:t xml:space="preserve"> 202</w:t>
      </w:r>
      <w:r w:rsidR="00D64CEC" w:rsidRPr="00EA3C32">
        <w:rPr>
          <w:color w:val="000000"/>
        </w:rPr>
        <w:t>1</w:t>
      </w:r>
      <w:r w:rsidRPr="00EA3C32">
        <w:rPr>
          <w:color w:val="000000"/>
        </w:rPr>
        <w:t xml:space="preserve"> r., </w:t>
      </w:r>
      <w:r w:rsidR="00D64CEC" w:rsidRPr="00EA3C32">
        <w:rPr>
          <w:rFonts w:eastAsia="Calibri"/>
          <w:lang w:eastAsia="en-US"/>
        </w:rPr>
        <w:t xml:space="preserve">na wniosek </w:t>
      </w:r>
      <w:r w:rsidR="00EA3C32" w:rsidRPr="00EA3C32">
        <w:rPr>
          <w:lang w:eastAsia="pl-PL"/>
        </w:rPr>
        <w:t>Gminy Stawiski, reprezentowanej przez Burmistrza Stawisk, Plac Wolności 13/15, 18-520 Stawiski</w:t>
      </w:r>
      <w:r w:rsidR="00D573BC" w:rsidRPr="00EA3C32">
        <w:rPr>
          <w:rFonts w:eastAsia="Calibri"/>
          <w:lang w:eastAsia="en-US"/>
        </w:rPr>
        <w:t xml:space="preserve">, </w:t>
      </w:r>
      <w:r w:rsidRPr="00EA3C32">
        <w:rPr>
          <w:color w:val="000000"/>
        </w:rPr>
        <w:t>została wydana decyzja Burmistrza Stawisk</w:t>
      </w:r>
      <w:r w:rsidR="00727FD5" w:rsidRPr="00EA3C32">
        <w:rPr>
          <w:color w:val="000000"/>
        </w:rPr>
        <w:t xml:space="preserve"> </w:t>
      </w:r>
      <w:r w:rsidR="00EA3C32">
        <w:rPr>
          <w:color w:val="000000"/>
        </w:rPr>
        <w:br/>
      </w:r>
      <w:r w:rsidRPr="00EA3C32">
        <w:rPr>
          <w:color w:val="000000"/>
        </w:rPr>
        <w:t>nr BI.6733.</w:t>
      </w:r>
      <w:r w:rsidR="00EA3C32" w:rsidRPr="00EA3C32">
        <w:rPr>
          <w:color w:val="000000"/>
        </w:rPr>
        <w:t>5</w:t>
      </w:r>
      <w:r w:rsidRPr="00EA3C32">
        <w:rPr>
          <w:color w:val="000000"/>
        </w:rPr>
        <w:t>.202</w:t>
      </w:r>
      <w:r w:rsidR="00D573BC" w:rsidRPr="00EA3C32">
        <w:rPr>
          <w:color w:val="000000"/>
        </w:rPr>
        <w:t>1</w:t>
      </w:r>
      <w:r w:rsidRPr="00EA3C32">
        <w:rPr>
          <w:color w:val="000000"/>
        </w:rPr>
        <w:t xml:space="preserve"> </w:t>
      </w:r>
      <w:bookmarkStart w:id="2" w:name="_Hlk19624924"/>
      <w:r w:rsidR="00727FD5" w:rsidRPr="00EA3C32">
        <w:rPr>
          <w:color w:val="000000"/>
        </w:rPr>
        <w:t xml:space="preserve">o ustaleniu lokalizacji inwestycji celu publicznego polegającej na </w:t>
      </w:r>
      <w:bookmarkStart w:id="3" w:name="_Hlk69287071"/>
      <w:bookmarkEnd w:id="2"/>
      <w:r w:rsidR="00EA3C32" w:rsidRPr="00EA3C32">
        <w:rPr>
          <w:lang w:eastAsia="pl-PL"/>
        </w:rPr>
        <w:t xml:space="preserve">zmianie sposobu użytkowania budynku gimnazjum na budynek usługowy z zakresu administracji, kultury, opieki społecznej, służby zdrowia i biblioteki wraz z przebudową i rozbudową </w:t>
      </w:r>
      <w:r w:rsidR="00EA3C32">
        <w:rPr>
          <w:lang w:eastAsia="pl-PL"/>
        </w:rPr>
        <w:br/>
      </w:r>
      <w:r w:rsidR="00EA3C32" w:rsidRPr="00EA3C32">
        <w:rPr>
          <w:lang w:eastAsia="pl-PL"/>
        </w:rPr>
        <w:t>w zabudowie usługowej na działce nr 688/5 położonej w miejscowości Stawiski przy ul. Polowej, gmina Stawiski</w:t>
      </w:r>
      <w:bookmarkEnd w:id="3"/>
      <w:r w:rsidR="00EA3C32" w:rsidRPr="00EA3C32">
        <w:rPr>
          <w:lang w:eastAsia="pl-PL"/>
        </w:rPr>
        <w:t>.</w:t>
      </w:r>
    </w:p>
    <w:p w14:paraId="75E216E9" w14:textId="6695C935" w:rsidR="003D2395" w:rsidRPr="00EA3C32" w:rsidRDefault="003D2395" w:rsidP="00EA3C32">
      <w:pPr>
        <w:tabs>
          <w:tab w:val="left" w:pos="709"/>
          <w:tab w:val="left" w:pos="1260"/>
          <w:tab w:val="left" w:pos="1440"/>
        </w:tabs>
        <w:spacing w:before="120" w:line="276" w:lineRule="auto"/>
        <w:ind w:right="-142"/>
        <w:jc w:val="both"/>
        <w:rPr>
          <w:lang w:eastAsia="pl-PL"/>
        </w:rPr>
      </w:pPr>
      <w:r w:rsidRPr="00EA3C32">
        <w:t xml:space="preserve">Zgodnie z art. 49 ustawy - </w:t>
      </w:r>
      <w:r w:rsidRPr="00EA3C32">
        <w:rPr>
          <w:i/>
        </w:rPr>
        <w:t>Kodeks postępowania administracyjnego</w:t>
      </w:r>
      <w:r w:rsidRPr="00EA3C32">
        <w:t xml:space="preserve">, w przypadku zawiadomienia stron przez obwieszczenie, zawiadomienie uważa się za dokonane po upływie 14 dni od dnia, w którym nastąpiło publiczne obwieszczenie, inne publiczne ogłoszenie lub udostępnienie pisma w Biuletynie Informacji Publicznej, tj. od dnia </w:t>
      </w:r>
      <w:r w:rsidR="00EA3C32" w:rsidRPr="00EA3C32">
        <w:t>08 września</w:t>
      </w:r>
      <w:r w:rsidR="00D573BC" w:rsidRPr="00EA3C32">
        <w:t xml:space="preserve"> </w:t>
      </w:r>
      <w:r w:rsidRPr="00EA3C32">
        <w:t>202</w:t>
      </w:r>
      <w:r w:rsidR="00727FD5" w:rsidRPr="00EA3C32">
        <w:t>1</w:t>
      </w:r>
      <w:r w:rsidRPr="00EA3C32">
        <w:t xml:space="preserve"> r.</w:t>
      </w:r>
    </w:p>
    <w:p w14:paraId="7D95E8D8" w14:textId="708410D3" w:rsidR="003D2395" w:rsidRDefault="003D2395">
      <w:pPr>
        <w:spacing w:before="120" w:line="276" w:lineRule="auto"/>
        <w:ind w:right="1"/>
        <w:jc w:val="both"/>
      </w:pPr>
      <w:r w:rsidRPr="00EA3C32">
        <w:t>Od powyższej decyzji służy stronom prawo wniesienia odwołania do Samorządowego Kolegium Odwoławczego w Łomży za pośrednictwem Burmistrza Stawisk w terminie 14 dni od daty jej doręczenia.</w:t>
      </w:r>
    </w:p>
    <w:p w14:paraId="64440077" w14:textId="77777777" w:rsidR="00480443" w:rsidRPr="00480443" w:rsidRDefault="00480443" w:rsidP="00480443">
      <w:pPr>
        <w:spacing w:before="120" w:line="276" w:lineRule="auto"/>
        <w:ind w:left="5387" w:right="1"/>
        <w:jc w:val="center"/>
        <w:rPr>
          <w:b/>
          <w:bCs/>
          <w:sz w:val="22"/>
          <w:szCs w:val="22"/>
        </w:rPr>
      </w:pPr>
      <w:r w:rsidRPr="00480443">
        <w:rPr>
          <w:b/>
          <w:bCs/>
          <w:sz w:val="22"/>
          <w:szCs w:val="22"/>
        </w:rPr>
        <w:t>Z up. BURMISTRZA STAWISK</w:t>
      </w:r>
    </w:p>
    <w:p w14:paraId="4F28474D" w14:textId="77777777" w:rsidR="00480443" w:rsidRPr="00480443" w:rsidRDefault="00480443" w:rsidP="00480443">
      <w:pPr>
        <w:spacing w:before="120"/>
        <w:ind w:left="5387" w:right="1"/>
        <w:jc w:val="center"/>
        <w:rPr>
          <w:b/>
          <w:bCs/>
          <w:sz w:val="22"/>
          <w:szCs w:val="22"/>
        </w:rPr>
      </w:pPr>
      <w:r w:rsidRPr="00480443">
        <w:rPr>
          <w:b/>
          <w:bCs/>
          <w:i/>
          <w:iCs/>
          <w:sz w:val="22"/>
          <w:szCs w:val="22"/>
        </w:rPr>
        <w:t>Iwona Niedźwiedzka</w:t>
      </w:r>
      <w:r w:rsidRPr="00480443">
        <w:rPr>
          <w:b/>
          <w:bCs/>
          <w:sz w:val="22"/>
          <w:szCs w:val="22"/>
        </w:rPr>
        <w:t xml:space="preserve"> </w:t>
      </w:r>
    </w:p>
    <w:p w14:paraId="56EA3794" w14:textId="6BF272BA" w:rsidR="00480443" w:rsidRPr="00480443" w:rsidRDefault="00480443" w:rsidP="00480443">
      <w:pPr>
        <w:spacing w:before="120"/>
        <w:ind w:left="5387" w:right="1"/>
        <w:jc w:val="center"/>
        <w:rPr>
          <w:b/>
          <w:bCs/>
          <w:sz w:val="18"/>
          <w:szCs w:val="18"/>
        </w:rPr>
      </w:pPr>
      <w:r w:rsidRPr="00480443">
        <w:rPr>
          <w:b/>
          <w:bCs/>
          <w:sz w:val="18"/>
          <w:szCs w:val="18"/>
        </w:rPr>
        <w:t>ZASTĘPCA BURMISTRZA STAWISK</w:t>
      </w:r>
    </w:p>
    <w:p w14:paraId="48D8FD46" w14:textId="726310FD" w:rsidR="00480443" w:rsidRPr="00480443" w:rsidRDefault="00480443" w:rsidP="00480443">
      <w:pPr>
        <w:spacing w:before="120" w:line="276" w:lineRule="auto"/>
        <w:ind w:left="5387" w:right="1"/>
        <w:jc w:val="center"/>
        <w:rPr>
          <w:b/>
          <w:bCs/>
          <w:i/>
          <w:iCs/>
          <w:sz w:val="22"/>
          <w:szCs w:val="22"/>
        </w:rPr>
      </w:pPr>
    </w:p>
    <w:sectPr w:rsidR="00480443" w:rsidRPr="0048044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B9"/>
    <w:rsid w:val="002A1E34"/>
    <w:rsid w:val="002A32BE"/>
    <w:rsid w:val="003D2395"/>
    <w:rsid w:val="00402B26"/>
    <w:rsid w:val="00480443"/>
    <w:rsid w:val="00564B15"/>
    <w:rsid w:val="006B19B9"/>
    <w:rsid w:val="006D1BE9"/>
    <w:rsid w:val="00727FD5"/>
    <w:rsid w:val="007715B1"/>
    <w:rsid w:val="007924AD"/>
    <w:rsid w:val="007C160E"/>
    <w:rsid w:val="009922EB"/>
    <w:rsid w:val="00A832D2"/>
    <w:rsid w:val="00AE4C3C"/>
    <w:rsid w:val="00BC69F8"/>
    <w:rsid w:val="00D573BC"/>
    <w:rsid w:val="00D64CEC"/>
    <w:rsid w:val="00D9293F"/>
    <w:rsid w:val="00DA0DF0"/>
    <w:rsid w:val="00DB28DE"/>
    <w:rsid w:val="00E568B1"/>
    <w:rsid w:val="00EA3C32"/>
    <w:rsid w:val="00E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A7434"/>
  <w15:docId w15:val="{284F2A13-4D98-44ED-A92A-6815079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4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A697-7FE9-4B86-A0E3-4E64ED6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 S Z C Z E N I E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 S Z C Z E N I E</dc:title>
  <dc:creator>ochrona środowiska</dc:creator>
  <cp:lastModifiedBy>Iwona</cp:lastModifiedBy>
  <cp:revision>6</cp:revision>
  <cp:lastPrinted>2021-09-08T10:57:00Z</cp:lastPrinted>
  <dcterms:created xsi:type="dcterms:W3CDTF">2021-07-27T10:59:00Z</dcterms:created>
  <dcterms:modified xsi:type="dcterms:W3CDTF">2021-09-08T16:27:00Z</dcterms:modified>
</cp:coreProperties>
</file>